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4F" w:rsidRDefault="00E4664F" w:rsidP="00E4664F"/>
    <w:p w:rsidR="00E4664F" w:rsidRDefault="00E4664F" w:rsidP="00E4664F">
      <w:pPr>
        <w:pStyle w:val="Ttulo1"/>
      </w:pPr>
    </w:p>
    <w:p w:rsidR="00E4664F" w:rsidRDefault="00E4664F" w:rsidP="00E4664F">
      <w:pPr>
        <w:pStyle w:val="Ttulo1"/>
      </w:pPr>
    </w:p>
    <w:p w:rsidR="00E4664F" w:rsidRDefault="00E4664F" w:rsidP="00E4664F">
      <w:pPr>
        <w:pStyle w:val="Ttulo1"/>
      </w:pPr>
      <w:r>
        <w:t>EXTRATO DA ERRATA 001/2024 DO CONCURSO PÚBLICO 001/2024</w:t>
      </w:r>
    </w:p>
    <w:p w:rsidR="00E4664F" w:rsidRPr="00555A1A" w:rsidRDefault="00E4664F" w:rsidP="00E4664F">
      <w:pPr>
        <w:pStyle w:val="NormalWeb"/>
        <w:shd w:val="clear" w:color="auto" w:fill="EEEEEE"/>
        <w:spacing w:before="280" w:line="360" w:lineRule="auto"/>
        <w:ind w:firstLine="708"/>
        <w:jc w:val="both"/>
        <w:rPr>
          <w:rFonts w:ascii="Cambria Math" w:hAnsi="Cambria Math"/>
          <w:b/>
          <w:i/>
          <w:iCs/>
          <w:color w:val="44546A" w:themeColor="text2"/>
        </w:rPr>
      </w:pPr>
      <w:r w:rsidRPr="00555A1A">
        <w:rPr>
          <w:rFonts w:ascii="Cambria Math" w:hAnsi="Cambria Math"/>
        </w:rPr>
        <w:t xml:space="preserve">O Prefeito Municipal de Bias Fortes, Estado de Minas Gerais, no uso de suas atribuições legais e tendo em vista o disposto no artigo 37, inciso II, da Constituição Federal, juntamente com a Comissão de Acompanhamento do Concurso, nomeada pela Portaria 11/2024, para acompanhar e julgar o Concurso Público 001/2024, torna público a ERRATA 001/2024 ao Edital 001/2024 de Concurso para provimento de vagas para cargos públicos do quadro de pessoal , para os cargos de Ensino Superior e Médio completo, ONDE SE INCLUI O CARGO DE "OUVIDOR GERAL MUNICIPAL". Informações completas constam do inteiro teor da Errata 001/2024 que se encontra publicada no mural oficial da Prefeitura M. de Bias Fortes e nos sites: </w:t>
      </w:r>
      <w:r w:rsidRPr="00555A1A">
        <w:rPr>
          <w:rFonts w:ascii="Cambria Math" w:hAnsi="Cambria Math"/>
          <w:u w:val="single" w:color="000000"/>
        </w:rPr>
        <w:t>https://biasfortes.mg.gov.br(</w:t>
      </w:r>
      <w:r w:rsidRPr="00555A1A">
        <w:rPr>
          <w:rFonts w:ascii="Cambria Math" w:hAnsi="Cambria Math"/>
        </w:rPr>
        <w:t xml:space="preserve">e </w:t>
      </w:r>
      <w:hyperlink r:id="rId4" w:history="1">
        <w:r w:rsidRPr="00555A1A">
          <w:rPr>
            <w:rStyle w:val="Hyperlink"/>
            <w:rFonts w:ascii="Cambria Math" w:hAnsi="Cambria Math"/>
            <w:b/>
            <w:color w:val="44546A" w:themeColor="text2"/>
          </w:rPr>
          <w:t>portal.capconcursospublicos.com.br</w:t>
        </w:r>
      </w:hyperlink>
      <w:r w:rsidRPr="00555A1A">
        <w:rPr>
          <w:rFonts w:ascii="Cambria Math" w:hAnsi="Cambria Math"/>
          <w:b/>
          <w:color w:val="44546A" w:themeColor="text2"/>
        </w:rPr>
        <w:t xml:space="preserve">/ </w:t>
      </w:r>
    </w:p>
    <w:p w:rsidR="00E4664F" w:rsidRPr="00555A1A" w:rsidRDefault="00E4664F" w:rsidP="00E4664F">
      <w:pPr>
        <w:spacing w:after="237" w:line="328" w:lineRule="auto"/>
        <w:ind w:left="0"/>
        <w:rPr>
          <w:rFonts w:ascii="Cambria Math" w:hAnsi="Cambria Math"/>
          <w:sz w:val="24"/>
          <w:szCs w:val="24"/>
        </w:rPr>
      </w:pPr>
      <w:r w:rsidRPr="00555A1A">
        <w:rPr>
          <w:rFonts w:ascii="Cambria Math" w:hAnsi="Cambria Math"/>
          <w:sz w:val="24"/>
          <w:szCs w:val="24"/>
        </w:rPr>
        <w:t xml:space="preserve">Bias Fortes – MG, </w:t>
      </w:r>
      <w:proofErr w:type="gramStart"/>
      <w:r w:rsidRPr="00555A1A">
        <w:rPr>
          <w:rFonts w:ascii="Cambria Math" w:hAnsi="Cambria Math"/>
          <w:sz w:val="24"/>
          <w:szCs w:val="24"/>
        </w:rPr>
        <w:t>03 julho de 2024</w:t>
      </w:r>
      <w:proofErr w:type="gramEnd"/>
      <w:r w:rsidRPr="00555A1A">
        <w:rPr>
          <w:rFonts w:ascii="Cambria Math" w:hAnsi="Cambria Math"/>
          <w:sz w:val="24"/>
          <w:szCs w:val="24"/>
        </w:rPr>
        <w:t>.</w:t>
      </w:r>
    </w:p>
    <w:p w:rsidR="00E4664F" w:rsidRDefault="00E4664F" w:rsidP="00E4664F">
      <w:pPr>
        <w:spacing w:after="0" w:line="240" w:lineRule="auto"/>
        <w:ind w:left="4741" w:right="1690" w:hanging="493"/>
        <w:jc w:val="center"/>
        <w:rPr>
          <w:rFonts w:ascii="Cambria Math" w:hAnsi="Cambria Math"/>
          <w:sz w:val="24"/>
          <w:szCs w:val="24"/>
        </w:rPr>
      </w:pPr>
      <w:r w:rsidRPr="00555A1A">
        <w:rPr>
          <w:rFonts w:ascii="Cambria Math" w:hAnsi="Cambria Math"/>
          <w:sz w:val="24"/>
          <w:szCs w:val="24"/>
        </w:rPr>
        <w:t xml:space="preserve">FABRÍCIO </w:t>
      </w:r>
      <w:r>
        <w:rPr>
          <w:rFonts w:ascii="Cambria Math" w:hAnsi="Cambria Math"/>
          <w:sz w:val="24"/>
          <w:szCs w:val="24"/>
        </w:rPr>
        <w:t>DA FONSECA ALMEIDA</w:t>
      </w:r>
    </w:p>
    <w:p w:rsidR="00E4664F" w:rsidRPr="00555A1A" w:rsidRDefault="00E4664F" w:rsidP="00E4664F">
      <w:pPr>
        <w:spacing w:after="0" w:line="240" w:lineRule="auto"/>
        <w:ind w:left="4741" w:right="1690" w:hanging="493"/>
        <w:jc w:val="center"/>
        <w:rPr>
          <w:rFonts w:ascii="Cambria Math" w:hAnsi="Cambria Math"/>
          <w:sz w:val="24"/>
          <w:szCs w:val="24"/>
        </w:rPr>
      </w:pPr>
      <w:r w:rsidRPr="00555A1A">
        <w:rPr>
          <w:rFonts w:ascii="Cambria Math" w:hAnsi="Cambria Math"/>
          <w:sz w:val="24"/>
          <w:szCs w:val="24"/>
        </w:rPr>
        <w:t>Prefeito Municipal, de Bias Fortes/MG</w:t>
      </w:r>
    </w:p>
    <w:p w:rsidR="00E4664F" w:rsidRPr="00914CD8" w:rsidRDefault="00E4664F" w:rsidP="00E4664F"/>
    <w:p w:rsidR="00AA7F83" w:rsidRPr="00E4664F" w:rsidRDefault="00AA7F83" w:rsidP="00E4664F">
      <w:bookmarkStart w:id="0" w:name="_GoBack"/>
      <w:bookmarkEnd w:id="0"/>
    </w:p>
    <w:sectPr w:rsidR="00AA7F83" w:rsidRPr="00E4664F" w:rsidSect="00D6467D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134" w:right="851" w:bottom="1134" w:left="851" w:header="425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33" w:rsidRPr="00D84C44" w:rsidRDefault="00E4664F" w:rsidP="002D1233">
    <w:pPr>
      <w:pStyle w:val="Rodap"/>
      <w:jc w:val="center"/>
      <w:rPr>
        <w:sz w:val="32"/>
        <w:szCs w:val="32"/>
      </w:rPr>
    </w:pPr>
    <w:r>
      <w:rPr>
        <w:sz w:val="32"/>
        <w:szCs w:val="32"/>
      </w:rPr>
      <w:t>ADMINISTRAÇÃO 2017/2024</w:t>
    </w:r>
  </w:p>
  <w:p w:rsidR="002D1233" w:rsidRDefault="00E4664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31" w:rsidRDefault="00E466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5805" o:spid="_x0000_s2050" type="#_x0000_t75" style="position:absolute;margin-left:0;margin-top:0;width:510.1pt;height:565.25pt;z-index:-251655168;mso-position-horizontal:center;mso-position-horizontal-relative:margin;mso-position-vertical:center;mso-position-vertical-relative:margin" o:allowincell="f">
          <v:imagedata r:id="rId1" o:title="Brasao Prefeitura 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33" w:rsidRDefault="00E4664F" w:rsidP="002D1233">
    <w:pPr>
      <w:pStyle w:val="Cabealho"/>
      <w:jc w:val="center"/>
      <w:rPr>
        <w:b/>
        <w:sz w:val="32"/>
        <w:szCs w:val="32"/>
      </w:rPr>
    </w:pPr>
    <w:r w:rsidRPr="00307128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31D4E158" wp14:editId="4ED5BEDD">
          <wp:simplePos x="0" y="0"/>
          <wp:positionH relativeFrom="column">
            <wp:posOffset>0</wp:posOffset>
          </wp:positionH>
          <wp:positionV relativeFrom="paragraph">
            <wp:posOffset>-26366</wp:posOffset>
          </wp:positionV>
          <wp:extent cx="838200" cy="895350"/>
          <wp:effectExtent l="0" t="0" r="0" b="0"/>
          <wp:wrapSquare wrapText="bothSides"/>
          <wp:docPr id="1" name="Imagem 1" descr="Ver a imagem de ori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a imagem de ori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5806" o:spid="_x0000_s2051" type="#_x0000_t75" style="position:absolute;left:0;text-align:left;margin-left:0;margin-top:0;width:510.1pt;height:565.25pt;z-index:-251654144;mso-position-horizontal:center;mso-position-horizontal-relative:margin;mso-position-vertical:center;mso-position-vertical-relative:margin" o:allowincell="f">
          <v:imagedata r:id="rId2" o:title="Brasao Prefeitura 001" gain="52429f" blacklevel="13107f"/>
          <w10:wrap anchorx="margin" anchory="margin"/>
        </v:shape>
      </w:pict>
    </w:r>
    <w:r w:rsidRPr="00D84C44">
      <w:rPr>
        <w:b/>
        <w:sz w:val="32"/>
        <w:szCs w:val="32"/>
      </w:rPr>
      <w:t>PREFEITURA MUNICIPAL DE BIAS FORTES</w:t>
    </w:r>
  </w:p>
  <w:p w:rsidR="009928A9" w:rsidRPr="0051012A" w:rsidRDefault="00E4664F" w:rsidP="002D1233">
    <w:pPr>
      <w:pStyle w:val="Cabealho"/>
      <w:jc w:val="center"/>
      <w:rPr>
        <w:b/>
        <w:sz w:val="16"/>
        <w:szCs w:val="16"/>
      </w:rPr>
    </w:pPr>
  </w:p>
  <w:p w:rsidR="002D1233" w:rsidRPr="00316415" w:rsidRDefault="00E4664F" w:rsidP="002D1233">
    <w:pPr>
      <w:pStyle w:val="Cabealho"/>
      <w:jc w:val="center"/>
      <w:rPr>
        <w:sz w:val="20"/>
        <w:szCs w:val="20"/>
      </w:rPr>
    </w:pPr>
    <w:r w:rsidRPr="00316415">
      <w:rPr>
        <w:sz w:val="20"/>
        <w:szCs w:val="20"/>
      </w:rPr>
      <w:t>ESTADO DE MINAS GERAIS</w:t>
    </w:r>
  </w:p>
  <w:p w:rsidR="002D1233" w:rsidRPr="00316415" w:rsidRDefault="00E4664F" w:rsidP="002D1233">
    <w:pPr>
      <w:pStyle w:val="Cabealho"/>
      <w:jc w:val="center"/>
      <w:rPr>
        <w:sz w:val="20"/>
        <w:szCs w:val="20"/>
      </w:rPr>
    </w:pPr>
    <w:r w:rsidRPr="00316415">
      <w:rPr>
        <w:sz w:val="20"/>
        <w:szCs w:val="20"/>
      </w:rPr>
      <w:t>CNPJ: 18.094.771/0001-50</w:t>
    </w:r>
  </w:p>
  <w:p w:rsidR="002D1233" w:rsidRPr="00316415" w:rsidRDefault="00E4664F" w:rsidP="002D1233">
    <w:pPr>
      <w:pStyle w:val="Cabealho"/>
      <w:jc w:val="center"/>
      <w:rPr>
        <w:sz w:val="20"/>
        <w:szCs w:val="20"/>
      </w:rPr>
    </w:pPr>
    <w:r w:rsidRPr="00316415">
      <w:rPr>
        <w:sz w:val="20"/>
        <w:szCs w:val="20"/>
      </w:rPr>
      <w:t xml:space="preserve">Rua </w:t>
    </w:r>
    <w:r>
      <w:rPr>
        <w:sz w:val="20"/>
        <w:szCs w:val="20"/>
      </w:rPr>
      <w:t>Celso Sul Ferreira</w:t>
    </w:r>
    <w:r w:rsidRPr="00316415">
      <w:rPr>
        <w:sz w:val="20"/>
        <w:szCs w:val="20"/>
      </w:rPr>
      <w:t xml:space="preserve">, </w:t>
    </w:r>
    <w:r>
      <w:rPr>
        <w:sz w:val="20"/>
        <w:szCs w:val="20"/>
      </w:rPr>
      <w:t>40</w:t>
    </w:r>
    <w:r w:rsidRPr="00316415">
      <w:rPr>
        <w:sz w:val="20"/>
        <w:szCs w:val="20"/>
      </w:rPr>
      <w:t xml:space="preserve"> – Centro </w:t>
    </w:r>
  </w:p>
  <w:p w:rsidR="002D1233" w:rsidRPr="00316415" w:rsidRDefault="00E4664F" w:rsidP="002D1233">
    <w:pPr>
      <w:pStyle w:val="Cabealho"/>
      <w:jc w:val="center"/>
      <w:rPr>
        <w:sz w:val="20"/>
        <w:szCs w:val="20"/>
      </w:rPr>
    </w:pPr>
    <w:r w:rsidRPr="00316415">
      <w:rPr>
        <w:sz w:val="20"/>
        <w:szCs w:val="20"/>
      </w:rPr>
      <w:t>CEP: 36.230-000 – Bias Fortes-MG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31" w:rsidRDefault="00E466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5804" o:spid="_x0000_s2049" type="#_x0000_t75" style="position:absolute;margin-left:0;margin-top:0;width:510.1pt;height:565.25pt;z-index:-251656192;mso-position-horizontal:center;mso-position-horizontal-relative:margin;mso-position-vertical:center;mso-position-vertical-relative:margin" o:allowincell="f">
          <v:imagedata r:id="rId1" o:title="Brasao Prefeitura 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3"/>
    <w:rsid w:val="00AA7F83"/>
    <w:rsid w:val="00E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BE52A4"/>
  <w15:docId w15:val="{B1C78A10-E130-4F88-9169-9F8C4EA2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5"/>
      <w:ind w:left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67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rsid w:val="00E4664F"/>
    <w:rPr>
      <w:color w:val="000080"/>
      <w:u w:val="single"/>
    </w:rPr>
  </w:style>
  <w:style w:type="paragraph" w:styleId="NormalWeb">
    <w:name w:val="Normal (Web)"/>
    <w:basedOn w:val="Normal"/>
    <w:rsid w:val="00E4664F"/>
    <w:pPr>
      <w:widowControl w:val="0"/>
      <w:suppressAutoHyphens/>
      <w:spacing w:after="280" w:line="240" w:lineRule="auto"/>
      <w:ind w:left="0"/>
      <w:jc w:val="left"/>
    </w:pPr>
    <w:rPr>
      <w:color w:val="auto"/>
      <w:kern w:val="1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E4664F"/>
    <w:pPr>
      <w:tabs>
        <w:tab w:val="center" w:pos="4252"/>
        <w:tab w:val="right" w:pos="8504"/>
      </w:tabs>
      <w:spacing w:after="0" w:line="240" w:lineRule="auto"/>
      <w:ind w:left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64F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4664F"/>
    <w:pPr>
      <w:tabs>
        <w:tab w:val="center" w:pos="4252"/>
        <w:tab w:val="right" w:pos="8504"/>
      </w:tabs>
      <w:spacing w:after="0" w:line="240" w:lineRule="auto"/>
      <w:ind w:left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64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://cabraleoliveira.com.br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cp:lastModifiedBy>Eraldo</cp:lastModifiedBy>
  <cp:revision>2</cp:revision>
  <dcterms:created xsi:type="dcterms:W3CDTF">2024-07-10T19:25:00Z</dcterms:created>
  <dcterms:modified xsi:type="dcterms:W3CDTF">2024-07-10T19:25:00Z</dcterms:modified>
</cp:coreProperties>
</file>